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DC3CA1" w:rsidRDefault="00207E2A" w:rsidP="00304C30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7938E1" w:rsidRPr="007938E1">
        <w:rPr>
          <w:b/>
          <w:bCs/>
        </w:rPr>
        <w:t>200,00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194D51">
        <w:rPr>
          <w:b/>
          <w:bCs/>
        </w:rPr>
        <w:t xml:space="preserve">Centru Fabula, </w:t>
      </w:r>
      <w:r w:rsidR="00194D51">
        <w:t>Vrh Lučca 18, Split</w:t>
      </w:r>
      <w:r w:rsidR="000427F3">
        <w:t xml:space="preserve"> </w:t>
      </w:r>
      <w:r w:rsidR="00194D51">
        <w:t xml:space="preserve">21000 </w:t>
      </w:r>
      <w:r w:rsidR="000427F3">
        <w:t xml:space="preserve">(OIB: </w:t>
      </w:r>
      <w:r w:rsidR="00194D51">
        <w:t>96674512865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>moć</w:t>
      </w:r>
      <w:r w:rsidR="001459E2" w:rsidRPr="001459E2">
        <w:t xml:space="preserve"> u organizaciji humanitarnih akcija i manifestacija pod sloganom „STOP NASILJU – BUDIMO PRIJATELJI“.</w:t>
      </w:r>
    </w:p>
    <w:p w:rsidR="007938E1" w:rsidRDefault="007938E1" w:rsidP="00A47510">
      <w:pPr>
        <w:pStyle w:val="Bezproreda"/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1459E2">
        <w:rPr>
          <w:rFonts w:cs="Times New Roman"/>
        </w:rPr>
        <w:t>Centra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</w:t>
      </w:r>
      <w:r w:rsidR="001459E2">
        <w:rPr>
          <w:rFonts w:cs="Times New Roman"/>
        </w:rPr>
        <w:t>2923900011100369483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811</w:t>
      </w:r>
      <w:r w:rsidR="001459E2">
        <w:rPr>
          <w:rFonts w:cs="Times New Roman"/>
        </w:rPr>
        <w:t>8.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304C30">
        <w:rPr>
          <w:rFonts w:cs="Times New Roman"/>
        </w:rPr>
        <w:t>0</w:t>
      </w:r>
      <w:r w:rsidR="001459E2">
        <w:rPr>
          <w:rFonts w:cs="Times New Roman"/>
        </w:rPr>
        <w:t>2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Default="00F74D06" w:rsidP="00F74D06">
      <w:pPr>
        <w:spacing w:after="0" w:line="240" w:lineRule="auto"/>
        <w:rPr>
          <w:rFonts w:cs="Times New Roman"/>
        </w:rPr>
      </w:pP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0C0126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1459E2">
        <w:rPr>
          <w:rFonts w:cs="Times New Roman"/>
        </w:rPr>
        <w:t>04. veljače 2025.</w:t>
      </w:r>
    </w:p>
    <w:p w:rsidR="001459E2" w:rsidRPr="00BC264A" w:rsidRDefault="001459E2" w:rsidP="00F74D06">
      <w:pPr>
        <w:spacing w:after="0" w:line="240" w:lineRule="auto"/>
        <w:rPr>
          <w:rFonts w:cs="Times New Roman"/>
          <w:b/>
          <w:bCs/>
        </w:rPr>
      </w:pPr>
      <w:bookmarkStart w:id="0" w:name="_GoBack"/>
      <w:bookmarkEnd w:id="0"/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74D0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C264A">
        <w:rPr>
          <w:rFonts w:cs="Times New Roman"/>
          <w:b/>
          <w:bCs/>
        </w:rPr>
        <w:t>BOŽO ĆUBIĆ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59E2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4D51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917A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5E73-16E7-4BFA-9528-4D5605C2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2</cp:revision>
  <cp:lastPrinted>2025-02-04T10:25:00Z</cp:lastPrinted>
  <dcterms:created xsi:type="dcterms:W3CDTF">2025-02-04T10:29:00Z</dcterms:created>
  <dcterms:modified xsi:type="dcterms:W3CDTF">2025-02-04T10:29:00Z</dcterms:modified>
</cp:coreProperties>
</file>