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77D6C" w:rsidRPr="00445191" w:rsidRDefault="000E363C" w:rsidP="005909FC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LOVAČKOJ UDRUZI </w:t>
      </w:r>
      <w:r w:rsidR="0085519C">
        <w:rPr>
          <w:rFonts w:cs="Times New Roman"/>
          <w:b/>
          <w:sz w:val="24"/>
          <w:szCs w:val="24"/>
        </w:rPr>
        <w:t>GOLUB</w:t>
      </w:r>
      <w:r w:rsidR="007315DC" w:rsidRPr="00230C0A">
        <w:rPr>
          <w:rFonts w:cs="Times New Roman"/>
          <w:bCs/>
          <w:sz w:val="24"/>
          <w:szCs w:val="24"/>
        </w:rPr>
        <w:t xml:space="preserve">, </w:t>
      </w:r>
      <w:r w:rsidR="0085519C">
        <w:rPr>
          <w:rFonts w:cs="Times New Roman"/>
          <w:bCs/>
          <w:sz w:val="24"/>
          <w:szCs w:val="24"/>
        </w:rPr>
        <w:t>Trg dr. Ante Starčevića 1, 21256 Cista Provo</w:t>
      </w:r>
      <w:r>
        <w:rPr>
          <w:rFonts w:cs="Times New Roman"/>
          <w:bCs/>
          <w:sz w:val="24"/>
          <w:szCs w:val="24"/>
        </w:rPr>
        <w:t xml:space="preserve">,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85519C">
        <w:rPr>
          <w:rFonts w:cs="Times New Roman"/>
          <w:bCs/>
          <w:sz w:val="24"/>
          <w:szCs w:val="24"/>
        </w:rPr>
        <w:t xml:space="preserve"> 91204046465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 xml:space="preserve">, </w:t>
      </w:r>
      <w:r w:rsidR="00802799" w:rsidRPr="00802799">
        <w:rPr>
          <w:rFonts w:cs="Times New Roman"/>
          <w:b/>
          <w:sz w:val="24"/>
          <w:szCs w:val="24"/>
        </w:rPr>
        <w:t>3.00</w:t>
      </w:r>
      <w:r w:rsidRPr="000E363C">
        <w:rPr>
          <w:rFonts w:cs="Times New Roman"/>
          <w:b/>
          <w:sz w:val="24"/>
          <w:szCs w:val="24"/>
        </w:rPr>
        <w:t>0</w:t>
      </w:r>
      <w:r w:rsidR="00230C0A" w:rsidRPr="000E363C">
        <w:rPr>
          <w:rFonts w:cs="Times New Roman"/>
          <w:b/>
          <w:sz w:val="24"/>
          <w:szCs w:val="24"/>
        </w:rPr>
        <w:t>,</w:t>
      </w:r>
      <w:r w:rsidR="007315DC" w:rsidRPr="000E363C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 €, </w:t>
      </w:r>
      <w:r w:rsidR="00A504A6">
        <w:rPr>
          <w:rFonts w:cs="Times New Roman"/>
          <w:b/>
          <w:sz w:val="24"/>
          <w:szCs w:val="24"/>
        </w:rPr>
        <w:t>(</w:t>
      </w:r>
      <w:proofErr w:type="spellStart"/>
      <w:r w:rsidR="00802799">
        <w:rPr>
          <w:rFonts w:cs="Times New Roman"/>
          <w:b/>
          <w:sz w:val="24"/>
          <w:szCs w:val="24"/>
        </w:rPr>
        <w:t>tritisuće</w:t>
      </w:r>
      <w:proofErr w:type="spellEnd"/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kao financijska pomoć u provedbi projekta –</w:t>
      </w:r>
      <w:r w:rsidR="005909FC">
        <w:rPr>
          <w:rFonts w:cs="Times New Roman"/>
          <w:bCs/>
          <w:sz w:val="24"/>
          <w:szCs w:val="24"/>
        </w:rPr>
        <w:t xml:space="preserve"> </w:t>
      </w:r>
      <w:r w:rsidR="00802799">
        <w:rPr>
          <w:rFonts w:cs="Times New Roman"/>
          <w:bCs/>
          <w:sz w:val="24"/>
          <w:szCs w:val="24"/>
        </w:rPr>
        <w:t xml:space="preserve">SANACIJA </w:t>
      </w:r>
      <w:r w:rsidR="0085519C">
        <w:rPr>
          <w:rFonts w:cs="Times New Roman"/>
          <w:bCs/>
          <w:sz w:val="24"/>
          <w:szCs w:val="24"/>
        </w:rPr>
        <w:t>i UREĐENJE LOVAČKE KUĆE U DOBRANJAMA</w:t>
      </w:r>
      <w:r w:rsidR="005909FC">
        <w:rPr>
          <w:rFonts w:cs="Times New Roman"/>
          <w:bCs/>
          <w:sz w:val="24"/>
          <w:szCs w:val="24"/>
        </w:rPr>
        <w:t>.</w:t>
      </w:r>
    </w:p>
    <w:p w:rsidR="005909FC" w:rsidRDefault="005909FC" w:rsidP="00BB28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802799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</w:t>
      </w:r>
      <w:r w:rsidR="005909FC">
        <w:rPr>
          <w:rFonts w:cs="Times New Roman"/>
          <w:sz w:val="24"/>
          <w:szCs w:val="24"/>
        </w:rPr>
        <w:t>Udruge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0E363C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LOVAČKA UDRUGA </w:t>
      </w:r>
      <w:r w:rsidR="0085519C">
        <w:rPr>
          <w:rFonts w:cs="Times New Roman"/>
          <w:bCs/>
          <w:sz w:val="24"/>
          <w:szCs w:val="24"/>
        </w:rPr>
        <w:t>GOLUB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>IBAN</w:t>
      </w:r>
      <w:r w:rsidR="00586EE7">
        <w:rPr>
          <w:rFonts w:cs="Times New Roman"/>
          <w:bCs/>
          <w:sz w:val="24"/>
          <w:szCs w:val="24"/>
        </w:rPr>
        <w:t xml:space="preserve"> </w:t>
      </w:r>
      <w:r w:rsidR="00F17F4B" w:rsidRPr="00F17F4B">
        <w:rPr>
          <w:rFonts w:cs="Times New Roman"/>
          <w:bCs/>
          <w:sz w:val="24"/>
          <w:szCs w:val="24"/>
        </w:rPr>
        <w:t>HR</w:t>
      </w:r>
      <w:r w:rsidR="0085519C">
        <w:rPr>
          <w:rFonts w:cs="Times New Roman"/>
          <w:bCs/>
          <w:sz w:val="24"/>
          <w:szCs w:val="24"/>
        </w:rPr>
        <w:t>5623900011198018897</w:t>
      </w:r>
      <w:r w:rsidR="00E135BF">
        <w:rPr>
          <w:rFonts w:cs="Times New Roman"/>
          <w:bCs/>
          <w:sz w:val="24"/>
          <w:szCs w:val="24"/>
        </w:rPr>
        <w:t>,</w:t>
      </w:r>
      <w:r w:rsidR="005466FB">
        <w:rPr>
          <w:rFonts w:cs="Times New Roman"/>
          <w:bCs/>
          <w:sz w:val="24"/>
          <w:szCs w:val="24"/>
        </w:rPr>
        <w:t xml:space="preserve"> o</w:t>
      </w:r>
      <w:r w:rsidR="006B7BE0">
        <w:rPr>
          <w:rFonts w:cs="Times New Roman"/>
          <w:bCs/>
          <w:sz w:val="24"/>
          <w:szCs w:val="24"/>
        </w:rPr>
        <w:t xml:space="preserve">tvoren kod </w:t>
      </w:r>
      <w:r w:rsidR="0085519C">
        <w:rPr>
          <w:rFonts w:cs="Times New Roman"/>
          <w:bCs/>
          <w:sz w:val="24"/>
          <w:szCs w:val="24"/>
        </w:rPr>
        <w:t>HPB-e</w:t>
      </w:r>
      <w:r w:rsidR="00E135BF">
        <w:rPr>
          <w:rFonts w:cs="Times New Roman"/>
          <w:bCs/>
          <w:sz w:val="24"/>
          <w:szCs w:val="24"/>
        </w:rPr>
        <w:t>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252705" w:rsidRPr="00DA4DC8" w:rsidRDefault="00252705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F41CE5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802799">
        <w:rPr>
          <w:rFonts w:cs="Times New Roman"/>
        </w:rPr>
        <w:t>3</w:t>
      </w:r>
      <w:r w:rsidR="0085519C">
        <w:rPr>
          <w:rFonts w:cs="Times New Roman"/>
        </w:rPr>
        <w:t>7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F41CE5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85519C">
        <w:rPr>
          <w:rFonts w:cs="Times New Roman"/>
          <w:sz w:val="24"/>
          <w:szCs w:val="24"/>
        </w:rPr>
        <w:t>30</w:t>
      </w:r>
      <w:bookmarkStart w:id="0" w:name="_GoBack"/>
      <w:bookmarkEnd w:id="0"/>
      <w:r w:rsidR="005466FB">
        <w:rPr>
          <w:rFonts w:cs="Times New Roman"/>
          <w:sz w:val="24"/>
          <w:szCs w:val="24"/>
        </w:rPr>
        <w:t xml:space="preserve">. </w:t>
      </w:r>
      <w:r w:rsidR="00802799">
        <w:rPr>
          <w:rFonts w:cs="Times New Roman"/>
          <w:sz w:val="24"/>
          <w:szCs w:val="24"/>
        </w:rPr>
        <w:t>rujna</w:t>
      </w:r>
      <w:r w:rsidR="001D56D9">
        <w:rPr>
          <w:rFonts w:cs="Times New Roman"/>
          <w:sz w:val="24"/>
          <w:szCs w:val="24"/>
        </w:rPr>
        <w:t xml:space="preserve"> 202</w:t>
      </w:r>
      <w:r w:rsidR="00802799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802799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363C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4F7B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2705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43C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466FB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09FC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74B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3234"/>
    <w:rsid w:val="007E4794"/>
    <w:rsid w:val="007F6832"/>
    <w:rsid w:val="007F6BC0"/>
    <w:rsid w:val="00802799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19C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97379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3B9A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04A6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671F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135B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2F90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1CE5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B726C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0E5B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C7BE-83AD-4A19-B3DA-CD2C08DA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2025-09-26T11:49:00Z</cp:lastPrinted>
  <dcterms:created xsi:type="dcterms:W3CDTF">2025-10-24T09:26:00Z</dcterms:created>
  <dcterms:modified xsi:type="dcterms:W3CDTF">2025-10-24T09:26:00Z</dcterms:modified>
</cp:coreProperties>
</file>