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D34A5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6504C" w:rsidRDefault="00E1229F" w:rsidP="00D34A5E">
      <w:pPr>
        <w:spacing w:after="0" w:line="240" w:lineRule="auto"/>
        <w:ind w:left="3540"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D34A5E" w:rsidRDefault="00D34A5E" w:rsidP="00D34A5E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34A5E" w:rsidRPr="00D34A5E" w:rsidRDefault="00E1229F" w:rsidP="00D34A5E">
      <w:pPr>
        <w:pStyle w:val="Odlomakpopisa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D34A5E">
        <w:rPr>
          <w:rFonts w:cs="Times New Roman"/>
          <w:bCs/>
          <w:sz w:val="24"/>
          <w:szCs w:val="24"/>
        </w:rPr>
        <w:t>Odobrava se isplata</w:t>
      </w:r>
      <w:r w:rsidR="00AE6364" w:rsidRPr="00D34A5E">
        <w:rPr>
          <w:rFonts w:cs="Times New Roman"/>
          <w:b/>
          <w:sz w:val="24"/>
          <w:szCs w:val="24"/>
        </w:rPr>
        <w:t xml:space="preserve"> </w:t>
      </w:r>
      <w:r w:rsidR="0045326A" w:rsidRPr="00D34A5E">
        <w:rPr>
          <w:rFonts w:cs="Times New Roman"/>
          <w:b/>
          <w:sz w:val="24"/>
          <w:szCs w:val="24"/>
        </w:rPr>
        <w:t xml:space="preserve">UDRUZI HRVATSKIH BRANITELJA 3. BOJNE 4. BRIGADE ZNG-a IMOTSKI SOKOLOVI, IMOTSKI, </w:t>
      </w:r>
      <w:r w:rsidR="0045326A" w:rsidRPr="00D34A5E">
        <w:rPr>
          <w:rFonts w:cs="Times New Roman"/>
          <w:bCs/>
          <w:sz w:val="24"/>
          <w:szCs w:val="24"/>
        </w:rPr>
        <w:t xml:space="preserve">Ante Starčevića 7, 21260 Imotski, (OIB: 56396020709) </w:t>
      </w:r>
      <w:r w:rsidR="00D34A5E">
        <w:rPr>
          <w:rFonts w:cs="Times New Roman"/>
          <w:b/>
          <w:sz w:val="24"/>
          <w:szCs w:val="24"/>
        </w:rPr>
        <w:t>3</w:t>
      </w:r>
      <w:r w:rsidR="00525B28" w:rsidRPr="00D34A5E">
        <w:rPr>
          <w:rFonts w:cs="Times New Roman"/>
          <w:b/>
          <w:sz w:val="24"/>
          <w:szCs w:val="24"/>
        </w:rPr>
        <w:t>0</w:t>
      </w:r>
      <w:r w:rsidR="000327BE" w:rsidRPr="00D34A5E">
        <w:rPr>
          <w:rFonts w:cs="Times New Roman"/>
          <w:b/>
          <w:sz w:val="24"/>
          <w:szCs w:val="24"/>
        </w:rPr>
        <w:t>0</w:t>
      </w:r>
      <w:r w:rsidR="0045326A" w:rsidRPr="00D34A5E">
        <w:rPr>
          <w:rFonts w:cs="Times New Roman"/>
          <w:b/>
          <w:sz w:val="24"/>
          <w:szCs w:val="24"/>
        </w:rPr>
        <w:t>,00 € (</w:t>
      </w:r>
      <w:r w:rsidR="00D34A5E">
        <w:rPr>
          <w:rFonts w:cs="Times New Roman"/>
          <w:b/>
          <w:sz w:val="24"/>
          <w:szCs w:val="24"/>
        </w:rPr>
        <w:t>tri</w:t>
      </w:r>
      <w:r w:rsidR="00525B28" w:rsidRPr="00D34A5E">
        <w:rPr>
          <w:rFonts w:cs="Times New Roman"/>
          <w:b/>
          <w:sz w:val="24"/>
          <w:szCs w:val="24"/>
        </w:rPr>
        <w:t>stotineeura</w:t>
      </w:r>
      <w:r w:rsidR="0045326A" w:rsidRPr="00D34A5E">
        <w:rPr>
          <w:rFonts w:cs="Times New Roman"/>
          <w:b/>
          <w:sz w:val="24"/>
          <w:szCs w:val="24"/>
        </w:rPr>
        <w:t>)</w:t>
      </w:r>
      <w:r w:rsidR="0045326A" w:rsidRPr="00D34A5E">
        <w:rPr>
          <w:rFonts w:cs="Times New Roman"/>
          <w:bCs/>
          <w:sz w:val="24"/>
          <w:szCs w:val="24"/>
        </w:rPr>
        <w:t>, kao financijska pomoć u provedbi projekta –</w:t>
      </w:r>
      <w:r w:rsidR="00D34A5E">
        <w:rPr>
          <w:rFonts w:cs="Times New Roman"/>
          <w:bCs/>
          <w:sz w:val="24"/>
          <w:szCs w:val="24"/>
        </w:rPr>
        <w:t xml:space="preserve"> </w:t>
      </w:r>
      <w:r w:rsidR="00D34A5E" w:rsidRPr="00D34A5E">
        <w:rPr>
          <w:rFonts w:cs="Times New Roman"/>
          <w:b/>
          <w:sz w:val="24"/>
          <w:szCs w:val="24"/>
        </w:rPr>
        <w:t>OBILJEŽAVANJE OBLJETNICA IZ DOMOVINSKOG RATA</w:t>
      </w:r>
      <w:r w:rsidR="00D34A5E">
        <w:rPr>
          <w:rFonts w:cs="Times New Roman"/>
          <w:b/>
          <w:sz w:val="24"/>
          <w:szCs w:val="24"/>
        </w:rPr>
        <w:t>.</w:t>
      </w:r>
    </w:p>
    <w:p w:rsidR="00D34A5E" w:rsidRDefault="00D34A5E" w:rsidP="00D34A5E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166DF3" w:rsidRPr="000834EF" w:rsidRDefault="00E1229F" w:rsidP="00D34A5E">
      <w:pPr>
        <w:pStyle w:val="Odlomakpopisa"/>
        <w:spacing w:after="0" w:line="240" w:lineRule="auto"/>
        <w:ind w:left="3552" w:firstLine="696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D34A5E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D34A5E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>e Udruga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6B7BE0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6B7BE0">
        <w:rPr>
          <w:rFonts w:cs="Times New Roman"/>
          <w:bCs/>
          <w:sz w:val="24"/>
          <w:szCs w:val="24"/>
        </w:rPr>
        <w:t xml:space="preserve">UDRUZI HRVATSKIH BRANITELJA 3. BOJNE 4.BRIGADE ZNG-a IMOTSKI SOKOLOVI, IMOTSKI, IBAN </w:t>
      </w:r>
      <w:r>
        <w:rPr>
          <w:rFonts w:cs="Times New Roman"/>
          <w:bCs/>
          <w:sz w:val="24"/>
          <w:szCs w:val="24"/>
        </w:rPr>
        <w:t>HR1823900011100240671, otvoren kod Hrvatske poštanske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D34A5E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D34A5E">
        <w:rPr>
          <w:rFonts w:cs="Times New Roman"/>
        </w:rPr>
        <w:t>23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D34A5E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6313F5">
        <w:rPr>
          <w:rFonts w:cs="Times New Roman"/>
          <w:sz w:val="24"/>
          <w:szCs w:val="24"/>
        </w:rPr>
        <w:t>23</w:t>
      </w:r>
      <w:r w:rsidR="001D56D9">
        <w:rPr>
          <w:rFonts w:cs="Times New Roman"/>
          <w:sz w:val="24"/>
          <w:szCs w:val="24"/>
        </w:rPr>
        <w:t xml:space="preserve">. </w:t>
      </w:r>
      <w:r w:rsidR="00D34A5E">
        <w:rPr>
          <w:rFonts w:cs="Times New Roman"/>
          <w:sz w:val="24"/>
          <w:szCs w:val="24"/>
        </w:rPr>
        <w:t>listopada</w:t>
      </w:r>
      <w:r w:rsidR="001D56D9">
        <w:rPr>
          <w:rFonts w:cs="Times New Roman"/>
          <w:sz w:val="24"/>
          <w:szCs w:val="24"/>
        </w:rPr>
        <w:t xml:space="preserve"> 202</w:t>
      </w:r>
      <w:r w:rsidR="00D34A5E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D34A5E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  <w:bookmarkStart w:id="0" w:name="_GoBack"/>
      <w:bookmarkEnd w:id="0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840DF"/>
    <w:multiLevelType w:val="hybridMultilevel"/>
    <w:tmpl w:val="ECFC1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A6E6F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26A"/>
    <w:rsid w:val="00453C4C"/>
    <w:rsid w:val="00456F05"/>
    <w:rsid w:val="00461564"/>
    <w:rsid w:val="004623C8"/>
    <w:rsid w:val="00462884"/>
    <w:rsid w:val="004666DE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E6364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4A5E"/>
    <w:rsid w:val="00D35DAB"/>
    <w:rsid w:val="00D37D94"/>
    <w:rsid w:val="00D4265F"/>
    <w:rsid w:val="00D42DD0"/>
    <w:rsid w:val="00D449BB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03C9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C88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9DF7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CEC9-F196-4347-9C78-7246E500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2024-05-29T06:53:00Z</cp:lastPrinted>
  <dcterms:created xsi:type="dcterms:W3CDTF">2025-10-24T09:50:00Z</dcterms:created>
  <dcterms:modified xsi:type="dcterms:W3CDTF">2025-10-24T10:01:00Z</dcterms:modified>
</cp:coreProperties>
</file>